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5D9" w:rsidRDefault="00AA55D9" w:rsidP="00AA55D9">
      <w:pPr>
        <w:pStyle w:val="a3"/>
        <w:jc w:val="center"/>
        <w:rPr>
          <w:rFonts w:ascii="Times New Roman" w:hAnsi="Times New Roman" w:cs="Times New Roman"/>
          <w:b/>
          <w:sz w:val="28"/>
          <w:szCs w:val="28"/>
        </w:rPr>
      </w:pPr>
      <w:r>
        <w:rPr>
          <w:rFonts w:ascii="Times New Roman" w:hAnsi="Times New Roman" w:cs="Times New Roman"/>
          <w:b/>
          <w:sz w:val="28"/>
          <w:szCs w:val="28"/>
        </w:rPr>
        <w:t>Инструкционная карта № 8</w:t>
      </w:r>
    </w:p>
    <w:p w:rsidR="00AA55D9" w:rsidRDefault="00AA55D9" w:rsidP="00AA55D9">
      <w:pPr>
        <w:pStyle w:val="a3"/>
        <w:jc w:val="center"/>
        <w:rPr>
          <w:rFonts w:ascii="Times New Roman" w:hAnsi="Times New Roman" w:cs="Times New Roman"/>
          <w:b/>
          <w:sz w:val="28"/>
          <w:szCs w:val="28"/>
        </w:rPr>
      </w:pPr>
    </w:p>
    <w:p w:rsidR="00AA55D9" w:rsidRDefault="00AA55D9" w:rsidP="00AA55D9">
      <w:pPr>
        <w:pStyle w:val="a3"/>
        <w:jc w:val="both"/>
        <w:rPr>
          <w:rFonts w:ascii="Times New Roman" w:hAnsi="Times New Roman" w:cs="Times New Roman"/>
          <w:sz w:val="28"/>
          <w:szCs w:val="28"/>
        </w:rPr>
      </w:pPr>
      <w:r>
        <w:rPr>
          <w:rFonts w:ascii="Times New Roman" w:hAnsi="Times New Roman" w:cs="Times New Roman"/>
          <w:b/>
          <w:sz w:val="28"/>
          <w:szCs w:val="28"/>
        </w:rPr>
        <w:t xml:space="preserve">Тема: </w:t>
      </w:r>
      <w:r w:rsidRPr="00917425">
        <w:rPr>
          <w:rFonts w:ascii="Times New Roman" w:hAnsi="Times New Roman" w:cs="Times New Roman"/>
          <w:sz w:val="28"/>
          <w:szCs w:val="28"/>
        </w:rPr>
        <w:t xml:space="preserve">Сфера </w:t>
      </w:r>
      <w:r w:rsidR="00917425">
        <w:rPr>
          <w:rFonts w:ascii="Times New Roman" w:hAnsi="Times New Roman" w:cs="Times New Roman"/>
          <w:sz w:val="28"/>
          <w:szCs w:val="28"/>
        </w:rPr>
        <w:t>и</w:t>
      </w:r>
      <w:r>
        <w:rPr>
          <w:rFonts w:ascii="Times New Roman" w:hAnsi="Times New Roman" w:cs="Times New Roman"/>
          <w:sz w:val="28"/>
          <w:szCs w:val="28"/>
        </w:rPr>
        <w:t>спользования стилей речи в словарях русского языка.</w:t>
      </w:r>
    </w:p>
    <w:p w:rsidR="00917425" w:rsidRDefault="00AA55D9" w:rsidP="00AA55D9">
      <w:pPr>
        <w:pStyle w:val="a3"/>
        <w:jc w:val="both"/>
        <w:rPr>
          <w:rFonts w:ascii="Times New Roman" w:hAnsi="Times New Roman" w:cs="Times New Roman"/>
          <w:sz w:val="28"/>
          <w:szCs w:val="28"/>
        </w:rPr>
      </w:pPr>
      <w:r>
        <w:rPr>
          <w:rFonts w:ascii="Times New Roman" w:hAnsi="Times New Roman" w:cs="Times New Roman"/>
          <w:b/>
          <w:sz w:val="28"/>
          <w:szCs w:val="28"/>
        </w:rPr>
        <w:t>Цель:</w:t>
      </w:r>
      <w:r w:rsidR="00917425">
        <w:rPr>
          <w:rFonts w:ascii="Times New Roman" w:hAnsi="Times New Roman" w:cs="Times New Roman"/>
          <w:b/>
          <w:sz w:val="28"/>
          <w:szCs w:val="28"/>
        </w:rPr>
        <w:t xml:space="preserve"> </w:t>
      </w:r>
      <w:r w:rsidR="00917425" w:rsidRPr="00917425">
        <w:rPr>
          <w:rFonts w:ascii="Times New Roman" w:hAnsi="Times New Roman" w:cs="Times New Roman"/>
          <w:sz w:val="28"/>
          <w:szCs w:val="28"/>
        </w:rPr>
        <w:t>познакомиться</w:t>
      </w:r>
      <w:r w:rsidR="00917425">
        <w:rPr>
          <w:rFonts w:ascii="Times New Roman" w:hAnsi="Times New Roman" w:cs="Times New Roman"/>
          <w:sz w:val="28"/>
          <w:szCs w:val="28"/>
        </w:rPr>
        <w:t xml:space="preserve"> с раз</w:t>
      </w:r>
      <w:r w:rsidR="008A376D">
        <w:rPr>
          <w:rFonts w:ascii="Times New Roman" w:hAnsi="Times New Roman" w:cs="Times New Roman"/>
          <w:sz w:val="28"/>
          <w:szCs w:val="28"/>
        </w:rPr>
        <w:t>новидностями литературной сферы, научиться редактировать предложения.</w:t>
      </w:r>
    </w:p>
    <w:p w:rsidR="008A376D" w:rsidRDefault="00917425" w:rsidP="008A376D">
      <w:pPr>
        <w:pStyle w:val="a3"/>
        <w:jc w:val="both"/>
        <w:rPr>
          <w:rFonts w:ascii="Times New Roman" w:hAnsi="Times New Roman" w:cs="Times New Roman"/>
          <w:sz w:val="28"/>
          <w:szCs w:val="28"/>
        </w:rPr>
      </w:pPr>
      <w:r>
        <w:rPr>
          <w:rFonts w:ascii="Times New Roman" w:hAnsi="Times New Roman" w:cs="Times New Roman"/>
          <w:b/>
          <w:sz w:val="28"/>
          <w:szCs w:val="28"/>
        </w:rPr>
        <w:t xml:space="preserve">Оборудование: </w:t>
      </w:r>
      <w:r w:rsidRPr="00917425">
        <w:rPr>
          <w:rFonts w:ascii="Times New Roman" w:hAnsi="Times New Roman" w:cs="Times New Roman"/>
          <w:sz w:val="28"/>
          <w:szCs w:val="28"/>
        </w:rPr>
        <w:t>учебники по русскому языку и культуре речи</w:t>
      </w:r>
      <w:r>
        <w:rPr>
          <w:rFonts w:ascii="Times New Roman" w:hAnsi="Times New Roman" w:cs="Times New Roman"/>
          <w:sz w:val="28"/>
          <w:szCs w:val="28"/>
        </w:rPr>
        <w:t xml:space="preserve">, словари русского </w:t>
      </w:r>
      <w:proofErr w:type="spellStart"/>
      <w:r>
        <w:rPr>
          <w:rFonts w:ascii="Times New Roman" w:hAnsi="Times New Roman" w:cs="Times New Roman"/>
          <w:sz w:val="28"/>
          <w:szCs w:val="28"/>
        </w:rPr>
        <w:t>языка.</w:t>
      </w:r>
      <w:proofErr w:type="spellEnd"/>
    </w:p>
    <w:p w:rsidR="008A376D" w:rsidRPr="008A376D" w:rsidRDefault="008A376D" w:rsidP="008A376D">
      <w:pPr>
        <w:pStyle w:val="a3"/>
        <w:jc w:val="center"/>
        <w:rPr>
          <w:rFonts w:ascii="Times New Roman" w:hAnsi="Times New Roman" w:cs="Times New Roman"/>
          <w:sz w:val="28"/>
          <w:szCs w:val="28"/>
        </w:rPr>
      </w:pPr>
      <w:r>
        <w:rPr>
          <w:rFonts w:ascii="Times New Roman" w:hAnsi="Times New Roman" w:cs="Times New Roman"/>
          <w:b/>
          <w:sz w:val="28"/>
          <w:szCs w:val="28"/>
        </w:rPr>
        <w:t>Пояснение к работе</w:t>
      </w:r>
    </w:p>
    <w:p w:rsidR="008A376D" w:rsidRPr="008A376D" w:rsidRDefault="008A376D" w:rsidP="008A376D">
      <w:pPr>
        <w:pStyle w:val="a3"/>
        <w:jc w:val="center"/>
        <w:rPr>
          <w:rFonts w:ascii="Times New Roman" w:hAnsi="Times New Roman" w:cs="Times New Roman"/>
          <w:b/>
          <w:sz w:val="28"/>
          <w:szCs w:val="28"/>
        </w:rPr>
      </w:pPr>
    </w:p>
    <w:p w:rsidR="008A376D" w:rsidRPr="008A376D" w:rsidRDefault="008A376D" w:rsidP="008A376D">
      <w:pPr>
        <w:pStyle w:val="a3"/>
        <w:jc w:val="both"/>
        <w:rPr>
          <w:rFonts w:ascii="Times New Roman" w:hAnsi="Times New Roman" w:cs="Times New Roman"/>
          <w:sz w:val="28"/>
          <w:szCs w:val="28"/>
        </w:rPr>
      </w:pPr>
      <w:r w:rsidRPr="008A376D">
        <w:rPr>
          <w:rFonts w:ascii="Times New Roman" w:hAnsi="Times New Roman" w:cs="Times New Roman"/>
          <w:sz w:val="28"/>
          <w:szCs w:val="28"/>
        </w:rPr>
        <w:t xml:space="preserve">  -- Стилистика - наука о стилистических средствах и стилях языка. </w:t>
      </w:r>
    </w:p>
    <w:p w:rsidR="008A376D" w:rsidRDefault="008A376D" w:rsidP="008A376D">
      <w:pPr>
        <w:pStyle w:val="a3"/>
        <w:jc w:val="both"/>
        <w:rPr>
          <w:rFonts w:ascii="Times New Roman" w:hAnsi="Times New Roman" w:cs="Times New Roman"/>
          <w:sz w:val="28"/>
          <w:szCs w:val="28"/>
        </w:rPr>
      </w:pPr>
      <w:r w:rsidRPr="008A376D">
        <w:rPr>
          <w:rFonts w:ascii="Times New Roman" w:hAnsi="Times New Roman" w:cs="Times New Roman"/>
          <w:sz w:val="28"/>
          <w:szCs w:val="28"/>
        </w:rPr>
        <w:t xml:space="preserve">  -- Стилистические средства - языковые единицы, взятые в аспекте их функционирования, употребления.</w:t>
      </w:r>
    </w:p>
    <w:p w:rsidR="008A376D" w:rsidRPr="008A376D" w:rsidRDefault="008A376D" w:rsidP="008A376D">
      <w:pPr>
        <w:pStyle w:val="a3"/>
        <w:jc w:val="both"/>
        <w:rPr>
          <w:rFonts w:ascii="Times New Roman" w:hAnsi="Times New Roman" w:cs="Times New Roman"/>
          <w:sz w:val="28"/>
          <w:szCs w:val="28"/>
        </w:rPr>
      </w:pPr>
      <w:r w:rsidRPr="008A376D">
        <w:rPr>
          <w:rFonts w:ascii="Times New Roman" w:hAnsi="Times New Roman" w:cs="Times New Roman"/>
          <w:sz w:val="28"/>
          <w:szCs w:val="28"/>
        </w:rPr>
        <w:t xml:space="preserve">  -- Языковое употребление - это "реализация существующих в данное время у данного народа традиций отбора и организации языковых единиц в единое композиционное целое (текст) в соответствии с той или иной ситу</w:t>
      </w:r>
      <w:r>
        <w:rPr>
          <w:rFonts w:ascii="Times New Roman" w:hAnsi="Times New Roman" w:cs="Times New Roman"/>
          <w:sz w:val="28"/>
          <w:szCs w:val="28"/>
        </w:rPr>
        <w:t>ацией общения".</w:t>
      </w:r>
    </w:p>
    <w:p w:rsidR="008A376D" w:rsidRPr="008A376D" w:rsidRDefault="008A376D" w:rsidP="008A376D">
      <w:pPr>
        <w:pStyle w:val="a3"/>
        <w:jc w:val="both"/>
        <w:rPr>
          <w:rFonts w:ascii="Times New Roman" w:hAnsi="Times New Roman" w:cs="Times New Roman"/>
          <w:sz w:val="28"/>
          <w:szCs w:val="28"/>
        </w:rPr>
      </w:pPr>
      <w:r w:rsidRPr="008A376D">
        <w:rPr>
          <w:rFonts w:ascii="Times New Roman" w:hAnsi="Times New Roman" w:cs="Times New Roman"/>
          <w:sz w:val="28"/>
          <w:szCs w:val="28"/>
        </w:rPr>
        <w:t xml:space="preserve">  -- Стиль (греч. </w:t>
      </w:r>
      <w:proofErr w:type="spellStart"/>
      <w:r w:rsidRPr="008A376D">
        <w:rPr>
          <w:rFonts w:ascii="Times New Roman" w:hAnsi="Times New Roman" w:cs="Times New Roman"/>
          <w:sz w:val="28"/>
          <w:szCs w:val="28"/>
        </w:rPr>
        <w:t>stylos</w:t>
      </w:r>
      <w:proofErr w:type="spellEnd"/>
      <w:r w:rsidRPr="008A376D">
        <w:rPr>
          <w:rFonts w:ascii="Times New Roman" w:hAnsi="Times New Roman" w:cs="Times New Roman"/>
          <w:sz w:val="28"/>
          <w:szCs w:val="28"/>
        </w:rPr>
        <w:t xml:space="preserve"> - палочка для письма) - сложное, многозначное понятие, используемое многими науками. В самом широком смысле - это совокупность особенностей формы. Стиль присутствует во всех видах искусства (стиль классицизма, романтизма и т. п.), говорят также о стиле одежды, стиле жизни, стиле работы, стиле поведения и даже о стиле эпохи. В Древней Греции это слово означало палочку для письма на вощеных дощечках. Один конец такой палочки был заостренным, другой - тупым; заостренным концом писали, тупым - стирали, исправляли </w:t>
      </w:r>
      <w:proofErr w:type="gramStart"/>
      <w:r w:rsidRPr="008A376D">
        <w:rPr>
          <w:rFonts w:ascii="Times New Roman" w:hAnsi="Times New Roman" w:cs="Times New Roman"/>
          <w:sz w:val="28"/>
          <w:szCs w:val="28"/>
        </w:rPr>
        <w:t>написанное</w:t>
      </w:r>
      <w:proofErr w:type="gramEnd"/>
      <w:r w:rsidRPr="008A376D">
        <w:rPr>
          <w:rFonts w:ascii="Times New Roman" w:hAnsi="Times New Roman" w:cs="Times New Roman"/>
          <w:sz w:val="28"/>
          <w:szCs w:val="28"/>
        </w:rPr>
        <w:t xml:space="preserve">. Появилась даже поговорка: чаще поворачивай стиль, т. е. совершенствуй </w:t>
      </w:r>
      <w:proofErr w:type="gramStart"/>
      <w:r w:rsidRPr="008A376D">
        <w:rPr>
          <w:rFonts w:ascii="Times New Roman" w:hAnsi="Times New Roman" w:cs="Times New Roman"/>
          <w:sz w:val="28"/>
          <w:szCs w:val="28"/>
        </w:rPr>
        <w:t>написанное</w:t>
      </w:r>
      <w:proofErr w:type="gramEnd"/>
      <w:r w:rsidRPr="008A376D">
        <w:rPr>
          <w:rFonts w:ascii="Times New Roman" w:hAnsi="Times New Roman" w:cs="Times New Roman"/>
          <w:sz w:val="28"/>
          <w:szCs w:val="28"/>
        </w:rPr>
        <w:t>. Постепенно слово стиль распространили не только на орудие письма, но и на само письмо, на то, что с помощью этой палочки создано; в этом смысле уже можно было говорить о ясном стиле, о хорошем и плохом стиле, т. е. о разных манерах пользования языком. Это последнее понимание стиля наиболее близко к категории стиль языка, изучаемой стилистикой</w:t>
      </w:r>
      <w:proofErr w:type="gramStart"/>
      <w:r w:rsidRPr="008A376D">
        <w:rPr>
          <w:rFonts w:ascii="Times New Roman" w:hAnsi="Times New Roman" w:cs="Times New Roman"/>
          <w:sz w:val="28"/>
          <w:szCs w:val="28"/>
        </w:rPr>
        <w:t xml:space="preserve">. </w:t>
      </w:r>
      <w:proofErr w:type="gramEnd"/>
    </w:p>
    <w:p w:rsidR="008A376D" w:rsidRPr="008A376D" w:rsidRDefault="008A376D" w:rsidP="008A376D">
      <w:pPr>
        <w:pStyle w:val="a3"/>
        <w:jc w:val="both"/>
        <w:rPr>
          <w:rFonts w:ascii="Times New Roman" w:hAnsi="Times New Roman" w:cs="Times New Roman"/>
          <w:sz w:val="28"/>
          <w:szCs w:val="28"/>
        </w:rPr>
      </w:pPr>
      <w:r w:rsidRPr="008A376D">
        <w:rPr>
          <w:rFonts w:ascii="Times New Roman" w:hAnsi="Times New Roman" w:cs="Times New Roman"/>
          <w:sz w:val="28"/>
          <w:szCs w:val="28"/>
        </w:rPr>
        <w:t xml:space="preserve">  -- Стиль языка (функциональный стиль) - это исторически сложившаяся и социально осознанная разновидность употребления языка, отличающаяся определенными особенностями состава и организации языковых единиц, отбор которых обусловлен: а) целью речевого произведения, б) его темой, в) жанром, г) ситуацией общения или сферой функционирования, </w:t>
      </w:r>
      <w:proofErr w:type="spellStart"/>
      <w:r w:rsidRPr="008A376D">
        <w:rPr>
          <w:rFonts w:ascii="Times New Roman" w:hAnsi="Times New Roman" w:cs="Times New Roman"/>
          <w:sz w:val="28"/>
          <w:szCs w:val="28"/>
        </w:rPr>
        <w:t>д</w:t>
      </w:r>
      <w:proofErr w:type="spellEnd"/>
      <w:r w:rsidRPr="008A376D">
        <w:rPr>
          <w:rFonts w:ascii="Times New Roman" w:hAnsi="Times New Roman" w:cs="Times New Roman"/>
          <w:sz w:val="28"/>
          <w:szCs w:val="28"/>
        </w:rPr>
        <w:t xml:space="preserve">) индивидуальностью говорящего или пишущего. </w:t>
      </w:r>
    </w:p>
    <w:p w:rsidR="00917425" w:rsidRPr="008A376D" w:rsidRDefault="00917425" w:rsidP="008A376D">
      <w:pPr>
        <w:pStyle w:val="a3"/>
        <w:jc w:val="center"/>
        <w:rPr>
          <w:rFonts w:ascii="Times New Roman" w:hAnsi="Times New Roman" w:cs="Times New Roman"/>
          <w:sz w:val="28"/>
          <w:szCs w:val="28"/>
        </w:rPr>
      </w:pPr>
      <w:r>
        <w:rPr>
          <w:rFonts w:ascii="Times New Roman" w:hAnsi="Times New Roman" w:cs="Times New Roman"/>
          <w:b/>
          <w:sz w:val="28"/>
          <w:szCs w:val="28"/>
        </w:rPr>
        <w:t>Состав и выполнение работы</w:t>
      </w:r>
    </w:p>
    <w:p w:rsidR="00917425" w:rsidRDefault="00917425" w:rsidP="00917425">
      <w:pPr>
        <w:pStyle w:val="a3"/>
        <w:jc w:val="center"/>
        <w:rPr>
          <w:rFonts w:ascii="Times New Roman" w:hAnsi="Times New Roman" w:cs="Times New Roman"/>
          <w:b/>
          <w:sz w:val="28"/>
          <w:szCs w:val="28"/>
        </w:rPr>
      </w:pPr>
    </w:p>
    <w:p w:rsidR="007671CE" w:rsidRDefault="00A178AF" w:rsidP="00A178AF">
      <w:pPr>
        <w:pStyle w:val="a3"/>
        <w:rPr>
          <w:rFonts w:ascii="Times New Roman" w:hAnsi="Times New Roman" w:cs="Times New Roman"/>
          <w:sz w:val="28"/>
          <w:szCs w:val="28"/>
        </w:rPr>
      </w:pPr>
      <w:r w:rsidRPr="00A178AF">
        <w:rPr>
          <w:rFonts w:ascii="Times New Roman" w:hAnsi="Times New Roman" w:cs="Times New Roman"/>
          <w:sz w:val="28"/>
          <w:szCs w:val="28"/>
        </w:rPr>
        <w:t xml:space="preserve">Упражнение 1. Вместо точек вставьте слова, которые наиболее точно выражают мысль; мотивируйте свой выбор. </w:t>
      </w:r>
    </w:p>
    <w:p w:rsidR="00A178AF" w:rsidRPr="00A178AF" w:rsidRDefault="00A178AF" w:rsidP="00A178AF">
      <w:pPr>
        <w:pStyle w:val="a3"/>
        <w:rPr>
          <w:rFonts w:ascii="Times New Roman" w:hAnsi="Times New Roman" w:cs="Times New Roman"/>
          <w:sz w:val="28"/>
          <w:szCs w:val="28"/>
        </w:rPr>
      </w:pPr>
      <w:proofErr w:type="gramStart"/>
      <w:r w:rsidRPr="00A178AF">
        <w:rPr>
          <w:rFonts w:ascii="Times New Roman" w:hAnsi="Times New Roman" w:cs="Times New Roman"/>
          <w:sz w:val="28"/>
          <w:szCs w:val="28"/>
        </w:rPr>
        <w:t>Человек … (изобрел, нашел, отыскал, придумал, создал) слова для всего, что обнаружено им … (в мире, во вселенной, на земле).</w:t>
      </w:r>
      <w:proofErr w:type="gramEnd"/>
      <w:r w:rsidRPr="00A178AF">
        <w:rPr>
          <w:rFonts w:ascii="Times New Roman" w:hAnsi="Times New Roman" w:cs="Times New Roman"/>
          <w:sz w:val="28"/>
          <w:szCs w:val="28"/>
        </w:rPr>
        <w:t xml:space="preserve"> Но этого мало. Он … (назвал, объяснил, определил, указал на) всякое действие и состояние. </w:t>
      </w:r>
      <w:proofErr w:type="gramStart"/>
      <w:r w:rsidRPr="00A178AF">
        <w:rPr>
          <w:rFonts w:ascii="Times New Roman" w:hAnsi="Times New Roman" w:cs="Times New Roman"/>
          <w:sz w:val="28"/>
          <w:szCs w:val="28"/>
        </w:rPr>
        <w:t xml:space="preserve">Он … (назвал, обозначил, объяснил, окрестил, определил) словами свойства и </w:t>
      </w:r>
      <w:r w:rsidRPr="00A178AF">
        <w:rPr>
          <w:rFonts w:ascii="Times New Roman" w:hAnsi="Times New Roman" w:cs="Times New Roman"/>
          <w:sz w:val="28"/>
          <w:szCs w:val="28"/>
        </w:rPr>
        <w:lastRenderedPageBreak/>
        <w:t>качества всего, что его окружает.</w:t>
      </w:r>
      <w:proofErr w:type="gramEnd"/>
      <w:r w:rsidRPr="00A178AF">
        <w:rPr>
          <w:rFonts w:ascii="Times New Roman" w:hAnsi="Times New Roman" w:cs="Times New Roman"/>
          <w:sz w:val="28"/>
          <w:szCs w:val="28"/>
        </w:rPr>
        <w:t xml:space="preserve"> </w:t>
      </w:r>
      <w:proofErr w:type="gramStart"/>
      <w:r w:rsidRPr="00A178AF">
        <w:rPr>
          <w:rFonts w:ascii="Times New Roman" w:hAnsi="Times New Roman" w:cs="Times New Roman"/>
          <w:sz w:val="28"/>
          <w:szCs w:val="28"/>
        </w:rPr>
        <w:t>Словарь … (воспроизводит, определяет, отображает, отражает, фиксирует) все изменения, … (происходящие, совершающиеся, существующие) в мире.</w:t>
      </w:r>
      <w:proofErr w:type="gramEnd"/>
      <w:r w:rsidRPr="00A178AF">
        <w:rPr>
          <w:rFonts w:ascii="Times New Roman" w:hAnsi="Times New Roman" w:cs="Times New Roman"/>
          <w:sz w:val="28"/>
          <w:szCs w:val="28"/>
        </w:rPr>
        <w:t xml:space="preserve"> </w:t>
      </w:r>
      <w:proofErr w:type="gramStart"/>
      <w:r w:rsidRPr="00A178AF">
        <w:rPr>
          <w:rFonts w:ascii="Times New Roman" w:hAnsi="Times New Roman" w:cs="Times New Roman"/>
          <w:sz w:val="28"/>
          <w:szCs w:val="28"/>
        </w:rPr>
        <w:t>Он … (запечатлел, отразил, сохранил) опыт и мудрость веков и, не отставая, сопутствует жизни, … (движению, прогрессу, развитию) техники, науки, искусства.</w:t>
      </w:r>
      <w:proofErr w:type="gramEnd"/>
      <w:r w:rsidRPr="00A178AF">
        <w:rPr>
          <w:rFonts w:ascii="Times New Roman" w:hAnsi="Times New Roman" w:cs="Times New Roman"/>
          <w:sz w:val="28"/>
          <w:szCs w:val="28"/>
        </w:rPr>
        <w:t xml:space="preserve"> </w:t>
      </w:r>
      <w:proofErr w:type="gramStart"/>
      <w:r w:rsidRPr="00A178AF">
        <w:rPr>
          <w:rFonts w:ascii="Times New Roman" w:hAnsi="Times New Roman" w:cs="Times New Roman"/>
          <w:sz w:val="28"/>
          <w:szCs w:val="28"/>
        </w:rPr>
        <w:t>Он может … (выделить, назвать, обозначить, определить, указать на) любую вещь и располагает средствами для … (выражения, обозначения, объяснения, передачи, сообщения) самых отвлеченных и обобщенных идей и понятий.</w:t>
      </w:r>
      <w:proofErr w:type="gramEnd"/>
    </w:p>
    <w:p w:rsidR="00A178AF" w:rsidRDefault="00A178AF" w:rsidP="00A178AF">
      <w:pPr>
        <w:pStyle w:val="a3"/>
        <w:rPr>
          <w:rFonts w:ascii="Times New Roman" w:hAnsi="Times New Roman" w:cs="Times New Roman"/>
          <w:sz w:val="28"/>
          <w:szCs w:val="28"/>
        </w:rPr>
      </w:pPr>
    </w:p>
    <w:p w:rsidR="007671CE" w:rsidRPr="007671CE" w:rsidRDefault="007671CE" w:rsidP="007671CE">
      <w:pPr>
        <w:pStyle w:val="a3"/>
        <w:jc w:val="both"/>
        <w:rPr>
          <w:rFonts w:ascii="Times New Roman" w:hAnsi="Times New Roman" w:cs="Times New Roman"/>
          <w:sz w:val="28"/>
          <w:szCs w:val="28"/>
        </w:rPr>
      </w:pPr>
      <w:r>
        <w:rPr>
          <w:rFonts w:ascii="Times New Roman" w:hAnsi="Times New Roman" w:cs="Times New Roman"/>
          <w:b/>
          <w:sz w:val="28"/>
          <w:szCs w:val="28"/>
        </w:rPr>
        <w:t xml:space="preserve">Задание 2. </w:t>
      </w:r>
      <w:r w:rsidRPr="007671CE">
        <w:rPr>
          <w:rFonts w:ascii="Times New Roman" w:hAnsi="Times New Roman" w:cs="Times New Roman"/>
          <w:sz w:val="28"/>
          <w:szCs w:val="28"/>
        </w:rPr>
        <w:t>Прочитайте</w:t>
      </w:r>
      <w:r>
        <w:rPr>
          <w:rFonts w:ascii="Times New Roman" w:hAnsi="Times New Roman" w:cs="Times New Roman"/>
          <w:b/>
          <w:sz w:val="28"/>
          <w:szCs w:val="28"/>
        </w:rPr>
        <w:t xml:space="preserve"> </w:t>
      </w:r>
      <w:r w:rsidRPr="007671CE">
        <w:rPr>
          <w:rFonts w:ascii="Times New Roman" w:hAnsi="Times New Roman" w:cs="Times New Roman"/>
          <w:sz w:val="28"/>
          <w:szCs w:val="28"/>
        </w:rPr>
        <w:t xml:space="preserve">предложения; укажите случаи нарушения лексической сочетаемости,  </w:t>
      </w:r>
      <w:r>
        <w:rPr>
          <w:rFonts w:ascii="Times New Roman" w:hAnsi="Times New Roman" w:cs="Times New Roman"/>
          <w:sz w:val="28"/>
          <w:szCs w:val="28"/>
        </w:rPr>
        <w:t xml:space="preserve">письменно </w:t>
      </w:r>
      <w:r w:rsidRPr="007671CE">
        <w:rPr>
          <w:rFonts w:ascii="Times New Roman" w:hAnsi="Times New Roman" w:cs="Times New Roman"/>
          <w:sz w:val="28"/>
          <w:szCs w:val="28"/>
        </w:rPr>
        <w:t>приведите свои варианты стилистической правки.</w:t>
      </w:r>
    </w:p>
    <w:p w:rsidR="007671CE" w:rsidRPr="007671CE" w:rsidRDefault="007671CE" w:rsidP="007671CE">
      <w:pPr>
        <w:pStyle w:val="a3"/>
        <w:jc w:val="both"/>
        <w:rPr>
          <w:rFonts w:ascii="Times New Roman" w:hAnsi="Times New Roman" w:cs="Times New Roman"/>
          <w:sz w:val="28"/>
          <w:szCs w:val="28"/>
        </w:rPr>
      </w:pPr>
      <w:r w:rsidRPr="007671CE">
        <w:rPr>
          <w:rFonts w:ascii="Times New Roman" w:hAnsi="Times New Roman" w:cs="Times New Roman"/>
          <w:sz w:val="28"/>
          <w:szCs w:val="28"/>
        </w:rPr>
        <w:t xml:space="preserve">    1. Объединение «Заря» дало на выставку пять девичьих платьев.</w:t>
      </w:r>
    </w:p>
    <w:p w:rsidR="007671CE" w:rsidRPr="007671CE" w:rsidRDefault="007671CE" w:rsidP="007671CE">
      <w:pPr>
        <w:pStyle w:val="a3"/>
        <w:jc w:val="both"/>
        <w:rPr>
          <w:rFonts w:ascii="Times New Roman" w:hAnsi="Times New Roman" w:cs="Times New Roman"/>
          <w:sz w:val="28"/>
          <w:szCs w:val="28"/>
        </w:rPr>
      </w:pPr>
      <w:r w:rsidRPr="007671CE">
        <w:rPr>
          <w:rFonts w:ascii="Times New Roman" w:hAnsi="Times New Roman" w:cs="Times New Roman"/>
          <w:sz w:val="28"/>
          <w:szCs w:val="28"/>
        </w:rPr>
        <w:t xml:space="preserve">    2. Одетые в шубы, валенки, теплые рукавицы, наши зрители не воспринимали мороза.</w:t>
      </w:r>
    </w:p>
    <w:p w:rsidR="007671CE" w:rsidRDefault="007671CE" w:rsidP="007671CE">
      <w:pPr>
        <w:pStyle w:val="a3"/>
        <w:jc w:val="both"/>
        <w:rPr>
          <w:rFonts w:ascii="Times New Roman" w:hAnsi="Times New Roman" w:cs="Times New Roman"/>
          <w:sz w:val="28"/>
          <w:szCs w:val="28"/>
        </w:rPr>
      </w:pPr>
      <w:r w:rsidRPr="007671CE">
        <w:rPr>
          <w:rFonts w:ascii="Times New Roman" w:hAnsi="Times New Roman" w:cs="Times New Roman"/>
          <w:sz w:val="28"/>
          <w:szCs w:val="28"/>
        </w:rPr>
        <w:t xml:space="preserve">    3. Под тенистыми деревьями удобно примостились туристы.</w:t>
      </w:r>
    </w:p>
    <w:p w:rsidR="007671CE" w:rsidRPr="007671CE" w:rsidRDefault="007671CE" w:rsidP="007671CE">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671CE">
        <w:rPr>
          <w:rFonts w:ascii="Times New Roman" w:hAnsi="Times New Roman" w:cs="Times New Roman"/>
          <w:sz w:val="28"/>
          <w:szCs w:val="28"/>
        </w:rPr>
        <w:t>4. Сейчас наши дети начинают постигать первые школьные трудности.</w:t>
      </w:r>
    </w:p>
    <w:p w:rsidR="007671CE" w:rsidRPr="007671CE" w:rsidRDefault="007671CE" w:rsidP="007671CE">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671CE">
        <w:rPr>
          <w:rFonts w:ascii="Times New Roman" w:hAnsi="Times New Roman" w:cs="Times New Roman"/>
          <w:sz w:val="28"/>
          <w:szCs w:val="28"/>
        </w:rPr>
        <w:t>5. Вспомнилась война: пылающие деревни, душераздирающий свист бомб.</w:t>
      </w:r>
    </w:p>
    <w:p w:rsidR="007671CE" w:rsidRPr="007671CE" w:rsidRDefault="007671CE" w:rsidP="007671CE">
      <w:pPr>
        <w:pStyle w:val="a3"/>
        <w:jc w:val="both"/>
        <w:rPr>
          <w:rFonts w:ascii="Times New Roman" w:hAnsi="Times New Roman" w:cs="Times New Roman"/>
          <w:sz w:val="28"/>
          <w:szCs w:val="28"/>
        </w:rPr>
      </w:pPr>
      <w:r w:rsidRPr="007671CE">
        <w:rPr>
          <w:rFonts w:ascii="Times New Roman" w:hAnsi="Times New Roman" w:cs="Times New Roman"/>
          <w:sz w:val="28"/>
          <w:szCs w:val="28"/>
        </w:rPr>
        <w:t xml:space="preserve">    6. В этом бою осколки прострелили ему обе ноги.</w:t>
      </w:r>
    </w:p>
    <w:p w:rsidR="007671CE" w:rsidRPr="007671CE" w:rsidRDefault="007671CE" w:rsidP="007671CE">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671CE">
        <w:rPr>
          <w:rFonts w:ascii="Times New Roman" w:hAnsi="Times New Roman" w:cs="Times New Roman"/>
          <w:sz w:val="28"/>
          <w:szCs w:val="28"/>
        </w:rPr>
        <w:t>7. Выиграв, сборная университета сделала шаг вверх на одну ступеньку пьедестала почета.</w:t>
      </w:r>
    </w:p>
    <w:p w:rsidR="00C62FC8" w:rsidRDefault="007671CE" w:rsidP="00C62FC8">
      <w:pPr>
        <w:pStyle w:val="a3"/>
        <w:jc w:val="both"/>
        <w:rPr>
          <w:rFonts w:ascii="Times New Roman" w:hAnsi="Times New Roman" w:cs="Times New Roman"/>
          <w:sz w:val="28"/>
          <w:szCs w:val="28"/>
        </w:rPr>
      </w:pPr>
      <w:r w:rsidRPr="007671CE">
        <w:rPr>
          <w:rFonts w:ascii="Times New Roman" w:hAnsi="Times New Roman" w:cs="Times New Roman"/>
          <w:sz w:val="28"/>
          <w:szCs w:val="28"/>
        </w:rPr>
        <w:t xml:space="preserve">    8. Там, где в недалеком прошлом были пустыри, свалки, поднялись целые кварталы жилых новостроек.</w:t>
      </w:r>
    </w:p>
    <w:p w:rsidR="00C62FC8" w:rsidRDefault="00C62FC8" w:rsidP="00C62FC8">
      <w:pPr>
        <w:pStyle w:val="a3"/>
        <w:jc w:val="both"/>
        <w:rPr>
          <w:rFonts w:ascii="Times New Roman" w:hAnsi="Times New Roman" w:cs="Times New Roman"/>
          <w:sz w:val="28"/>
          <w:szCs w:val="28"/>
        </w:rPr>
      </w:pPr>
    </w:p>
    <w:p w:rsidR="00C62FC8" w:rsidRDefault="00C62FC8" w:rsidP="00C62FC8">
      <w:pPr>
        <w:pStyle w:val="a3"/>
        <w:jc w:val="both"/>
        <w:rPr>
          <w:rFonts w:ascii="Times New Roman" w:hAnsi="Times New Roman" w:cs="Times New Roman"/>
          <w:sz w:val="28"/>
          <w:szCs w:val="28"/>
        </w:rPr>
      </w:pPr>
      <w:r>
        <w:rPr>
          <w:rFonts w:ascii="Times New Roman" w:hAnsi="Times New Roman" w:cs="Times New Roman"/>
          <w:b/>
          <w:sz w:val="28"/>
          <w:szCs w:val="28"/>
        </w:rPr>
        <w:t xml:space="preserve">Задание 3. </w:t>
      </w:r>
      <w:r w:rsidR="008A376D">
        <w:rPr>
          <w:rFonts w:ascii="Times New Roman" w:hAnsi="Times New Roman" w:cs="Times New Roman"/>
          <w:sz w:val="28"/>
          <w:szCs w:val="28"/>
        </w:rPr>
        <w:t xml:space="preserve">   </w:t>
      </w:r>
      <w:r w:rsidRPr="00C62FC8">
        <w:rPr>
          <w:rFonts w:ascii="Times New Roman" w:hAnsi="Times New Roman" w:cs="Times New Roman"/>
          <w:sz w:val="28"/>
          <w:szCs w:val="28"/>
        </w:rPr>
        <w:t>Укажите речевые ошибки, отредактируйте предложения.</w:t>
      </w:r>
    </w:p>
    <w:p w:rsidR="008A376D" w:rsidRPr="00C62FC8" w:rsidRDefault="008A376D" w:rsidP="00C62FC8">
      <w:pPr>
        <w:pStyle w:val="a3"/>
        <w:jc w:val="both"/>
        <w:rPr>
          <w:rFonts w:ascii="Times New Roman" w:hAnsi="Times New Roman" w:cs="Times New Roman"/>
          <w:sz w:val="28"/>
          <w:szCs w:val="28"/>
        </w:rPr>
      </w:pPr>
    </w:p>
    <w:p w:rsidR="00C62FC8" w:rsidRPr="00C62FC8" w:rsidRDefault="00C62FC8" w:rsidP="00C62FC8">
      <w:pPr>
        <w:pStyle w:val="a3"/>
        <w:jc w:val="both"/>
        <w:rPr>
          <w:rFonts w:ascii="Times New Roman" w:hAnsi="Times New Roman" w:cs="Times New Roman"/>
          <w:sz w:val="28"/>
          <w:szCs w:val="28"/>
        </w:rPr>
      </w:pPr>
      <w:r w:rsidRPr="00C62FC8">
        <w:rPr>
          <w:rFonts w:ascii="Times New Roman" w:hAnsi="Times New Roman" w:cs="Times New Roman"/>
          <w:sz w:val="28"/>
          <w:szCs w:val="28"/>
        </w:rPr>
        <w:t>1. Он еще в глубокой юности начал писать песни, и вот только теперь на его убеленную сединами голову обрушилась слава. 2. В эти годы наблюдается буйный рост нашей кинематографии. 3. Иванов давно работает на этом трудном участке, и неплохо работает. Но в последние два года у него стали появляться отрицательные проблески. 4. Он установил столько мировых рекордов, что их помнят только отъявленные любители спортивной статистики. 5. Выпас собак запрещается. 6. Склад закрывается на санитарный день ввиду прихода тараканов. 7. Запрещено размещать хозяйственные и промышленные мусорные свалки. 8. Продается пожилой дом. 9. Лекция для бездетных родителей переносится на четверг. 10. Студенты нашей группы добились ухудшения дисциплины и успеваемости в этом полугодии. 11. В нашей работе ведущее значение придается нравственному и трудовому воспитанию.</w:t>
      </w:r>
    </w:p>
    <w:p w:rsidR="00C62FC8" w:rsidRDefault="00C62FC8" w:rsidP="00C62FC8">
      <w:pPr>
        <w:pStyle w:val="a3"/>
        <w:jc w:val="both"/>
        <w:rPr>
          <w:rFonts w:ascii="Times New Roman" w:hAnsi="Times New Roman" w:cs="Times New Roman"/>
          <w:sz w:val="28"/>
          <w:szCs w:val="28"/>
        </w:rPr>
      </w:pPr>
    </w:p>
    <w:p w:rsidR="008A376D" w:rsidRDefault="008A376D" w:rsidP="008A376D">
      <w:pPr>
        <w:pStyle w:val="a3"/>
        <w:jc w:val="center"/>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8A376D" w:rsidRDefault="008A376D" w:rsidP="008A376D">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Назовите критерии определения стилей.</w:t>
      </w:r>
    </w:p>
    <w:p w:rsidR="008A376D" w:rsidRDefault="008A376D" w:rsidP="008A376D">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Что такое </w:t>
      </w:r>
      <w:proofErr w:type="spellStart"/>
      <w:r>
        <w:rPr>
          <w:rFonts w:ascii="Times New Roman" w:hAnsi="Times New Roman" w:cs="Times New Roman"/>
          <w:sz w:val="28"/>
          <w:szCs w:val="28"/>
        </w:rPr>
        <w:t>подстиль</w:t>
      </w:r>
      <w:proofErr w:type="spellEnd"/>
      <w:r>
        <w:rPr>
          <w:rFonts w:ascii="Times New Roman" w:hAnsi="Times New Roman" w:cs="Times New Roman"/>
          <w:sz w:val="28"/>
          <w:szCs w:val="28"/>
        </w:rPr>
        <w:t>?</w:t>
      </w:r>
    </w:p>
    <w:p w:rsidR="008A376D" w:rsidRDefault="008A376D" w:rsidP="008A376D">
      <w:pPr>
        <w:pStyle w:val="a3"/>
        <w:ind w:left="720"/>
        <w:jc w:val="center"/>
        <w:rPr>
          <w:rFonts w:ascii="Times New Roman" w:hAnsi="Times New Roman" w:cs="Times New Roman"/>
          <w:b/>
          <w:sz w:val="28"/>
          <w:szCs w:val="28"/>
        </w:rPr>
      </w:pPr>
      <w:r>
        <w:rPr>
          <w:rFonts w:ascii="Times New Roman" w:hAnsi="Times New Roman" w:cs="Times New Roman"/>
          <w:b/>
          <w:sz w:val="28"/>
          <w:szCs w:val="28"/>
        </w:rPr>
        <w:t>Список литературы:</w:t>
      </w:r>
    </w:p>
    <w:p w:rsidR="008A376D" w:rsidRDefault="008A376D" w:rsidP="008A376D">
      <w:pPr>
        <w:pStyle w:val="a3"/>
        <w:rPr>
          <w:rFonts w:ascii="Times New Roman" w:hAnsi="Times New Roman" w:cs="Times New Roman"/>
          <w:sz w:val="28"/>
          <w:szCs w:val="28"/>
        </w:rPr>
      </w:pPr>
      <w:r>
        <w:rPr>
          <w:rFonts w:ascii="Times New Roman" w:hAnsi="Times New Roman" w:cs="Times New Roman"/>
          <w:sz w:val="28"/>
          <w:szCs w:val="28"/>
        </w:rPr>
        <w:t>1.Л.А. Введенская «Русский язык и культура речи»</w:t>
      </w:r>
    </w:p>
    <w:p w:rsidR="008A376D" w:rsidRDefault="008A376D" w:rsidP="008A376D">
      <w:pPr>
        <w:pStyle w:val="a3"/>
        <w:rPr>
          <w:rFonts w:ascii="Times New Roman" w:hAnsi="Times New Roman" w:cs="Times New Roman"/>
          <w:sz w:val="28"/>
          <w:szCs w:val="28"/>
        </w:rPr>
      </w:pPr>
      <w:r>
        <w:rPr>
          <w:rFonts w:ascii="Times New Roman" w:hAnsi="Times New Roman" w:cs="Times New Roman"/>
          <w:sz w:val="28"/>
          <w:szCs w:val="28"/>
        </w:rPr>
        <w:t>2.</w:t>
      </w:r>
      <w:r w:rsidRPr="003711D2">
        <w:rPr>
          <w:rFonts w:ascii="Times New Roman" w:hAnsi="Times New Roman" w:cs="Times New Roman"/>
          <w:sz w:val="28"/>
          <w:szCs w:val="28"/>
        </w:rPr>
        <w:t xml:space="preserve"> </w:t>
      </w:r>
      <w:r>
        <w:rPr>
          <w:rFonts w:ascii="Times New Roman" w:hAnsi="Times New Roman" w:cs="Times New Roman"/>
          <w:sz w:val="28"/>
          <w:szCs w:val="28"/>
        </w:rPr>
        <w:t>.А. Введенская, М.Н. Черкасова «Русский язык и культура речи»</w:t>
      </w:r>
    </w:p>
    <w:p w:rsidR="008A376D" w:rsidRDefault="008A376D" w:rsidP="008A376D">
      <w:pPr>
        <w:pStyle w:val="a3"/>
        <w:rPr>
          <w:rFonts w:ascii="Times New Roman" w:hAnsi="Times New Roman" w:cs="Times New Roman"/>
          <w:sz w:val="28"/>
          <w:szCs w:val="28"/>
        </w:rPr>
      </w:pPr>
    </w:p>
    <w:p w:rsidR="008A376D" w:rsidRDefault="008A376D" w:rsidP="008A376D">
      <w:pPr>
        <w:pStyle w:val="a3"/>
        <w:jc w:val="both"/>
        <w:rPr>
          <w:rFonts w:ascii="Times New Roman" w:hAnsi="Times New Roman" w:cs="Times New Roman"/>
          <w:sz w:val="28"/>
          <w:szCs w:val="28"/>
        </w:rPr>
      </w:pPr>
    </w:p>
    <w:p w:rsidR="008A376D" w:rsidRDefault="008A376D" w:rsidP="008A376D">
      <w:pPr>
        <w:pStyle w:val="a3"/>
        <w:jc w:val="both"/>
        <w:rPr>
          <w:rFonts w:ascii="Times New Roman" w:hAnsi="Times New Roman" w:cs="Times New Roman"/>
          <w:sz w:val="28"/>
          <w:szCs w:val="28"/>
        </w:rPr>
      </w:pPr>
    </w:p>
    <w:p w:rsidR="008A376D" w:rsidRDefault="008A376D" w:rsidP="008A376D">
      <w:pPr>
        <w:pStyle w:val="a3"/>
        <w:jc w:val="both"/>
        <w:rPr>
          <w:rFonts w:ascii="Times New Roman" w:hAnsi="Times New Roman" w:cs="Times New Roman"/>
          <w:sz w:val="28"/>
          <w:szCs w:val="28"/>
        </w:rPr>
      </w:pPr>
    </w:p>
    <w:p w:rsidR="008A376D" w:rsidRPr="008A376D" w:rsidRDefault="008A376D" w:rsidP="008A376D">
      <w:pPr>
        <w:pStyle w:val="a3"/>
        <w:ind w:left="720"/>
        <w:jc w:val="center"/>
        <w:rPr>
          <w:rFonts w:ascii="Times New Roman" w:hAnsi="Times New Roman" w:cs="Times New Roman"/>
          <w:b/>
          <w:sz w:val="28"/>
          <w:szCs w:val="28"/>
        </w:rPr>
      </w:pPr>
    </w:p>
    <w:p w:rsidR="008A376D" w:rsidRPr="008A376D" w:rsidRDefault="008A376D" w:rsidP="008A376D">
      <w:pPr>
        <w:pStyle w:val="a3"/>
        <w:jc w:val="center"/>
        <w:rPr>
          <w:rFonts w:ascii="Times New Roman" w:hAnsi="Times New Roman" w:cs="Times New Roman"/>
          <w:b/>
          <w:sz w:val="28"/>
          <w:szCs w:val="28"/>
        </w:rPr>
      </w:pPr>
    </w:p>
    <w:p w:rsidR="007671CE" w:rsidRPr="007671CE" w:rsidRDefault="007671CE" w:rsidP="007671CE">
      <w:pPr>
        <w:pStyle w:val="a3"/>
        <w:jc w:val="both"/>
        <w:rPr>
          <w:rFonts w:ascii="Times New Roman" w:hAnsi="Times New Roman" w:cs="Times New Roman"/>
          <w:b/>
          <w:sz w:val="28"/>
          <w:szCs w:val="28"/>
        </w:rPr>
      </w:pPr>
    </w:p>
    <w:p w:rsidR="00FB78E8" w:rsidRPr="007671CE" w:rsidRDefault="00FB78E8" w:rsidP="007671CE">
      <w:pPr>
        <w:pStyle w:val="a3"/>
        <w:jc w:val="both"/>
        <w:rPr>
          <w:rFonts w:ascii="Times New Roman" w:hAnsi="Times New Roman" w:cs="Times New Roman"/>
          <w:sz w:val="28"/>
          <w:szCs w:val="28"/>
        </w:rPr>
      </w:pPr>
    </w:p>
    <w:sectPr w:rsidR="00FB78E8" w:rsidRPr="007671CE" w:rsidSect="00F54E63">
      <w:pgSz w:w="11905" w:h="16837"/>
      <w:pgMar w:top="709" w:right="561" w:bottom="1780" w:left="1684" w:header="0" w:footer="6" w:gutter="0"/>
      <w:cols w:space="708"/>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6A28A4"/>
    <w:multiLevelType w:val="hybridMultilevel"/>
    <w:tmpl w:val="362CA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AA55D9"/>
    <w:rsid w:val="003742B4"/>
    <w:rsid w:val="005C26DD"/>
    <w:rsid w:val="007671CE"/>
    <w:rsid w:val="008A376D"/>
    <w:rsid w:val="00917425"/>
    <w:rsid w:val="00A178AF"/>
    <w:rsid w:val="00AA55D9"/>
    <w:rsid w:val="00C62FC8"/>
    <w:rsid w:val="00FB78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6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A55D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730</Words>
  <Characters>4166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Плесский аграрный колледж</Company>
  <LinksUpToDate>false</LinksUpToDate>
  <CharactersWithSpaces>4887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Dnevnoe</dc:creator>
  <cp:keywords/>
  <dc:description/>
  <cp:lastModifiedBy>Dnevnoe</cp:lastModifiedBy>
  <cp:revision>8</cp:revision>
  <dcterms:created xsi:type="dcterms:W3CDTF">2013-06-06T11:42:00Z</dcterms:created>
  <dcterms:modified xsi:type="dcterms:W3CDTF">2013-06-06T12:50:00Z</dcterms:modified>
</cp:coreProperties>
</file>